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86" w:rsidRDefault="00F72B86" w:rsidP="00C36738">
      <w:pPr>
        <w:jc w:val="right"/>
        <w:rPr>
          <w:rFonts w:ascii="Sylfaen" w:hAnsi="Sylfaen"/>
          <w:bCs/>
          <w:lang w:val="hy-AM"/>
        </w:rPr>
      </w:pPr>
      <w:r>
        <w:rPr>
          <w:rFonts w:ascii="Sylfaen" w:hAnsi="Sylfaen"/>
          <w:bCs/>
          <w:lang w:val="hy-AM"/>
        </w:rPr>
        <w:t>Գեղանիստի համայնքապետ</w:t>
      </w:r>
      <w:r w:rsidRPr="00E51030">
        <w:rPr>
          <w:rFonts w:ascii="Sylfaen" w:hAnsi="Sylfaen"/>
          <w:bCs/>
          <w:lang w:val="hy-AM"/>
        </w:rPr>
        <w:t xml:space="preserve">ի </w:t>
      </w:r>
    </w:p>
    <w:p w:rsidR="00C36738" w:rsidRPr="005E7ABC" w:rsidRDefault="00F72B86" w:rsidP="00C36738">
      <w:pPr>
        <w:jc w:val="right"/>
        <w:rPr>
          <w:rFonts w:ascii="Sylfaen" w:hAnsi="Sylfaen"/>
          <w:lang w:val="de-DE"/>
        </w:rPr>
      </w:pPr>
      <w:r w:rsidRPr="00F72B86">
        <w:rPr>
          <w:rFonts w:ascii="Sylfaen" w:hAnsi="Sylfaen" w:cs="Sylfaen"/>
          <w:lang w:val="de-DE"/>
        </w:rPr>
        <w:t>&lt;&lt;</w:t>
      </w:r>
      <w:r w:rsidRPr="00F72B86">
        <w:rPr>
          <w:rFonts w:ascii="Sylfaen" w:hAnsi="Sylfaen" w:cs="Sylfaen"/>
          <w:lang w:val="hy-AM"/>
        </w:rPr>
        <w:t>01</w:t>
      </w:r>
      <w:r w:rsidR="00C36738" w:rsidRPr="00F72B86">
        <w:rPr>
          <w:rFonts w:ascii="Sylfaen" w:hAnsi="Sylfaen" w:cs="Sylfaen"/>
          <w:lang w:val="de-DE"/>
        </w:rPr>
        <w:t>&gt;&gt;  &lt;&lt;</w:t>
      </w:r>
      <w:r w:rsidRPr="00F72B86">
        <w:rPr>
          <w:rFonts w:ascii="Sylfaen" w:hAnsi="Sylfaen" w:cs="Arial"/>
          <w:lang w:val="hy-AM"/>
        </w:rPr>
        <w:t xml:space="preserve"> դեկտեմբերի</w:t>
      </w:r>
      <w:r w:rsidRPr="00F72B86">
        <w:rPr>
          <w:rFonts w:ascii="Sylfaen" w:hAnsi="Sylfaen" w:cs="Sylfaen"/>
          <w:lang w:val="de-DE"/>
        </w:rPr>
        <w:t xml:space="preserve"> </w:t>
      </w:r>
      <w:r w:rsidR="00C36738" w:rsidRPr="00F72B86">
        <w:rPr>
          <w:rFonts w:ascii="Sylfaen" w:hAnsi="Sylfaen" w:cs="Sylfaen"/>
          <w:lang w:val="de-DE"/>
        </w:rPr>
        <w:t>&gt;&gt; 201</w:t>
      </w:r>
      <w:r w:rsidRPr="00F72B86">
        <w:rPr>
          <w:rFonts w:ascii="Sylfaen" w:hAnsi="Sylfaen" w:cs="Sylfaen"/>
          <w:lang w:val="hy-AM"/>
        </w:rPr>
        <w:t>7</w:t>
      </w:r>
      <w:r w:rsidR="00C36738" w:rsidRPr="00F72B86">
        <w:rPr>
          <w:rFonts w:ascii="Sylfaen" w:hAnsi="Sylfaen" w:cs="Sylfaen"/>
          <w:lang w:val="de-DE"/>
        </w:rPr>
        <w:t xml:space="preserve">  թ</w:t>
      </w:r>
      <w:r w:rsidR="00C36738" w:rsidRPr="005E7ABC">
        <w:rPr>
          <w:rFonts w:ascii="Sylfaen" w:hAnsi="Sylfaen"/>
          <w:lang w:val="de-DE"/>
        </w:rPr>
        <w:t xml:space="preserve">. </w:t>
      </w:r>
      <w:proofErr w:type="gramStart"/>
      <w:r w:rsidR="00C36738" w:rsidRPr="005E7ABC">
        <w:rPr>
          <w:rFonts w:ascii="Sylfaen" w:hAnsi="Sylfaen"/>
        </w:rPr>
        <w:t>թիվ</w:t>
      </w:r>
      <w:proofErr w:type="gramEnd"/>
      <w:r w:rsidR="00C36738" w:rsidRPr="005E7ABC">
        <w:rPr>
          <w:rFonts w:ascii="Sylfaen" w:hAnsi="Sylfaen"/>
          <w:lang w:val="de-DE"/>
        </w:rPr>
        <w:t xml:space="preserve">   </w:t>
      </w:r>
      <w:r w:rsidRPr="00F72B86">
        <w:rPr>
          <w:rFonts w:ascii="Sylfaen" w:hAnsi="Sylfaen"/>
          <w:lang w:val="de-DE"/>
        </w:rPr>
        <w:t>___</w:t>
      </w:r>
      <w:r>
        <w:rPr>
          <w:rFonts w:ascii="Sylfaen" w:hAnsi="Sylfaen"/>
          <w:lang w:val="hy-AM"/>
        </w:rPr>
        <w:t xml:space="preserve">  </w:t>
      </w:r>
      <w:r w:rsidR="00C36738" w:rsidRPr="005E7ABC">
        <w:rPr>
          <w:rFonts w:ascii="Sylfaen" w:hAnsi="Sylfaen"/>
        </w:rPr>
        <w:t>հրամանով</w:t>
      </w:r>
    </w:p>
    <w:p w:rsidR="00C36738" w:rsidRPr="005E7ABC" w:rsidRDefault="00C36738" w:rsidP="00C36738">
      <w:pPr>
        <w:jc w:val="right"/>
        <w:rPr>
          <w:rFonts w:ascii="Sylfaen" w:hAnsi="Sylfaen"/>
          <w:lang w:val="de-DE"/>
        </w:rPr>
      </w:pPr>
      <w:proofErr w:type="gramStart"/>
      <w:r w:rsidRPr="005E7ABC">
        <w:rPr>
          <w:rFonts w:ascii="Sylfaen" w:hAnsi="Sylfaen"/>
        </w:rPr>
        <w:t>գնման</w:t>
      </w:r>
      <w:proofErr w:type="gramEnd"/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համակարգող</w:t>
      </w:r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նշանակված</w:t>
      </w:r>
      <w:r w:rsidRPr="005E7ABC">
        <w:rPr>
          <w:rFonts w:ascii="Sylfaen" w:hAnsi="Sylfaen"/>
          <w:lang w:val="de-DE"/>
        </w:rPr>
        <w:t xml:space="preserve"> </w:t>
      </w:r>
    </w:p>
    <w:p w:rsidR="00C36738" w:rsidRPr="005E7ABC" w:rsidRDefault="00F72B86" w:rsidP="00C36738">
      <w:pPr>
        <w:jc w:val="right"/>
        <w:rPr>
          <w:rFonts w:ascii="Sylfaen" w:hAnsi="Sylfaen"/>
          <w:lang w:val="de-DE"/>
        </w:rPr>
      </w:pPr>
      <w:r>
        <w:rPr>
          <w:rFonts w:ascii="Sylfaen" w:hAnsi="Sylfaen"/>
          <w:lang w:val="hy-AM"/>
        </w:rPr>
        <w:t>Արսեն Հաջաթյան</w:t>
      </w:r>
      <w:r w:rsidR="00C36738" w:rsidRPr="005E7ABC">
        <w:rPr>
          <w:rFonts w:ascii="Sylfaen" w:hAnsi="Sylfaen"/>
        </w:rPr>
        <w:t>ին</w:t>
      </w:r>
    </w:p>
    <w:p w:rsidR="00C36738" w:rsidRPr="005E7ABC" w:rsidRDefault="00C36738" w:rsidP="00C36738">
      <w:pPr>
        <w:jc w:val="right"/>
        <w:rPr>
          <w:rFonts w:ascii="Sylfaen" w:hAnsi="Sylfaen"/>
          <w:lang w:val="de-DE"/>
        </w:rPr>
      </w:pPr>
    </w:p>
    <w:p w:rsidR="00C36738" w:rsidRPr="005E7ABC" w:rsidRDefault="00C36738" w:rsidP="00C36738">
      <w:pPr>
        <w:jc w:val="right"/>
        <w:rPr>
          <w:rFonts w:ascii="Sylfaen" w:hAnsi="Sylfaen"/>
          <w:lang w:val="de-DE"/>
        </w:rPr>
      </w:pPr>
    </w:p>
    <w:p w:rsidR="00C36738" w:rsidRPr="005E7ABC" w:rsidRDefault="00C36738" w:rsidP="00C36738">
      <w:pPr>
        <w:rPr>
          <w:rFonts w:ascii="Sylfaen" w:hAnsi="Sylfaen"/>
          <w:b/>
          <w:sz w:val="28"/>
          <w:szCs w:val="28"/>
          <w:lang w:val="de-DE"/>
        </w:rPr>
      </w:pPr>
    </w:p>
    <w:p w:rsidR="00C36738" w:rsidRPr="005E7ABC" w:rsidRDefault="00C36738" w:rsidP="00C36738">
      <w:pPr>
        <w:jc w:val="center"/>
        <w:rPr>
          <w:rFonts w:ascii="Sylfaen" w:hAnsi="Sylfaen"/>
          <w:b/>
          <w:sz w:val="28"/>
          <w:szCs w:val="28"/>
          <w:lang w:val="de-DE"/>
        </w:rPr>
      </w:pPr>
    </w:p>
    <w:p w:rsidR="00C36738" w:rsidRPr="005E7ABC" w:rsidRDefault="00C36738" w:rsidP="00C36738">
      <w:pPr>
        <w:jc w:val="center"/>
        <w:rPr>
          <w:rFonts w:ascii="Sylfaen" w:hAnsi="Sylfaen"/>
          <w:b/>
          <w:sz w:val="28"/>
          <w:szCs w:val="28"/>
          <w:lang w:val="de-DE"/>
        </w:rPr>
      </w:pPr>
      <w:r w:rsidRPr="005E7ABC">
        <w:rPr>
          <w:rFonts w:ascii="Sylfaen" w:hAnsi="Sylfaen"/>
          <w:b/>
          <w:sz w:val="28"/>
          <w:szCs w:val="28"/>
        </w:rPr>
        <w:t>Ծառայողական</w:t>
      </w:r>
      <w:r w:rsidRPr="005E7ABC">
        <w:rPr>
          <w:rFonts w:ascii="Sylfaen" w:hAnsi="Sylfaen"/>
          <w:b/>
          <w:sz w:val="28"/>
          <w:szCs w:val="28"/>
          <w:lang w:val="de-DE"/>
        </w:rPr>
        <w:t xml:space="preserve"> </w:t>
      </w:r>
      <w:r w:rsidRPr="005E7ABC">
        <w:rPr>
          <w:rFonts w:ascii="Sylfaen" w:hAnsi="Sylfaen"/>
          <w:b/>
          <w:sz w:val="28"/>
          <w:szCs w:val="28"/>
        </w:rPr>
        <w:t>գրություն</w:t>
      </w:r>
    </w:p>
    <w:p w:rsidR="00C36738" w:rsidRPr="005E7ABC" w:rsidRDefault="00C36738" w:rsidP="00C36738">
      <w:pPr>
        <w:spacing w:line="360" w:lineRule="auto"/>
        <w:jc w:val="both"/>
        <w:rPr>
          <w:rFonts w:ascii="Sylfaen" w:hAnsi="Sylfaen"/>
          <w:lang w:val="de-DE"/>
        </w:rPr>
      </w:pPr>
    </w:p>
    <w:p w:rsidR="00F72B86" w:rsidRPr="005E7ABC" w:rsidRDefault="00C36738" w:rsidP="00F72B86">
      <w:pPr>
        <w:spacing w:line="360" w:lineRule="auto"/>
        <w:jc w:val="both"/>
        <w:rPr>
          <w:rFonts w:ascii="Sylfaen" w:hAnsi="Sylfaen"/>
          <w:lang w:val="de-DE"/>
        </w:rPr>
      </w:pPr>
      <w:r w:rsidRPr="005E7ABC">
        <w:rPr>
          <w:rFonts w:ascii="Sylfaen" w:hAnsi="Sylfaen"/>
          <w:lang w:val="de-DE"/>
        </w:rPr>
        <w:t xml:space="preserve">          </w:t>
      </w:r>
      <w:r w:rsidRPr="005E7ABC">
        <w:rPr>
          <w:rFonts w:ascii="Sylfaen" w:hAnsi="Sylfaen"/>
        </w:rPr>
        <w:t>Գնման</w:t>
      </w:r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գործընթացը</w:t>
      </w:r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կազմակերպելու</w:t>
      </w:r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նպատակով</w:t>
      </w:r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Ձեզ</w:t>
      </w:r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ենք</w:t>
      </w:r>
      <w:r w:rsidRPr="005E7ABC">
        <w:rPr>
          <w:rFonts w:ascii="Sylfaen" w:hAnsi="Sylfaen"/>
          <w:lang w:val="de-DE"/>
        </w:rPr>
        <w:t xml:space="preserve"> </w:t>
      </w:r>
      <w:r w:rsidRPr="005E7ABC">
        <w:rPr>
          <w:rFonts w:ascii="Sylfaen" w:hAnsi="Sylfaen"/>
        </w:rPr>
        <w:t>ներկայացնում</w:t>
      </w:r>
      <w:r w:rsidRPr="005E7ABC">
        <w:rPr>
          <w:rFonts w:ascii="Sylfaen" w:hAnsi="Sylfaen"/>
          <w:lang w:val="de-DE"/>
        </w:rPr>
        <w:t xml:space="preserve"> </w:t>
      </w:r>
      <w:r w:rsidR="00F72B86" w:rsidRPr="00F72B86">
        <w:rPr>
          <w:rFonts w:ascii="Sylfaen" w:hAnsi="Sylfaen" w:cs="Sylfaen"/>
          <w:lang w:val="de-DE"/>
        </w:rPr>
        <w:t>&lt;&lt;</w:t>
      </w:r>
      <w:r w:rsidR="00F72B86" w:rsidRPr="00F72B86">
        <w:rPr>
          <w:rFonts w:ascii="Sylfaen" w:hAnsi="Sylfaen" w:cs="Sylfaen"/>
          <w:lang w:val="hy-AM"/>
        </w:rPr>
        <w:t>01</w:t>
      </w:r>
      <w:r w:rsidR="00F72B86" w:rsidRPr="00F72B86">
        <w:rPr>
          <w:rFonts w:ascii="Sylfaen" w:hAnsi="Sylfaen" w:cs="Sylfaen"/>
          <w:lang w:val="de-DE"/>
        </w:rPr>
        <w:t>&gt;</w:t>
      </w:r>
      <w:proofErr w:type="gramStart"/>
      <w:r w:rsidR="00F72B86" w:rsidRPr="00F72B86">
        <w:rPr>
          <w:rFonts w:ascii="Sylfaen" w:hAnsi="Sylfaen" w:cs="Sylfaen"/>
          <w:lang w:val="de-DE"/>
        </w:rPr>
        <w:t>&gt;  &lt;</w:t>
      </w:r>
      <w:proofErr w:type="gramEnd"/>
      <w:r w:rsidR="00F72B86" w:rsidRPr="00F72B86">
        <w:rPr>
          <w:rFonts w:ascii="Sylfaen" w:hAnsi="Sylfaen" w:cs="Sylfaen"/>
          <w:lang w:val="de-DE"/>
        </w:rPr>
        <w:t>&lt;</w:t>
      </w:r>
      <w:r w:rsidR="00F72B86" w:rsidRPr="00F72B86">
        <w:rPr>
          <w:rFonts w:ascii="Sylfaen" w:hAnsi="Sylfaen" w:cs="Arial"/>
          <w:lang w:val="hy-AM"/>
        </w:rPr>
        <w:t xml:space="preserve"> դեկտեմբերի</w:t>
      </w:r>
      <w:r w:rsidR="00F72B86" w:rsidRPr="00F72B86">
        <w:rPr>
          <w:rFonts w:ascii="Sylfaen" w:hAnsi="Sylfaen" w:cs="Sylfaen"/>
          <w:lang w:val="de-DE"/>
        </w:rPr>
        <w:t xml:space="preserve"> &gt;&gt; 201</w:t>
      </w:r>
      <w:r w:rsidR="00F72B86" w:rsidRPr="00F72B86">
        <w:rPr>
          <w:rFonts w:ascii="Sylfaen" w:hAnsi="Sylfaen" w:cs="Sylfaen"/>
          <w:lang w:val="hy-AM"/>
        </w:rPr>
        <w:t>7</w:t>
      </w:r>
      <w:r w:rsidR="00F72B86" w:rsidRPr="00F72B86">
        <w:rPr>
          <w:rFonts w:ascii="Sylfaen" w:hAnsi="Sylfaen" w:cs="Sylfaen"/>
          <w:lang w:val="de-DE"/>
        </w:rPr>
        <w:t xml:space="preserve">  թ</w:t>
      </w:r>
      <w:r w:rsidR="00F72B86" w:rsidRPr="005E7ABC">
        <w:rPr>
          <w:rFonts w:ascii="Sylfaen" w:hAnsi="Sylfaen"/>
          <w:lang w:val="de-DE"/>
        </w:rPr>
        <w:t xml:space="preserve">. </w:t>
      </w:r>
      <w:r w:rsidR="00F72B86" w:rsidRPr="005E7ABC">
        <w:rPr>
          <w:rFonts w:ascii="Sylfaen" w:hAnsi="Sylfaen"/>
        </w:rPr>
        <w:t>թիվ</w:t>
      </w:r>
      <w:r w:rsidR="00F72B86" w:rsidRPr="005E7ABC">
        <w:rPr>
          <w:rFonts w:ascii="Sylfaen" w:hAnsi="Sylfaen"/>
          <w:lang w:val="de-DE"/>
        </w:rPr>
        <w:t xml:space="preserve">   </w:t>
      </w:r>
      <w:r w:rsidR="00F72B86" w:rsidRPr="00F72B86">
        <w:rPr>
          <w:rFonts w:ascii="Sylfaen" w:hAnsi="Sylfaen"/>
          <w:lang w:val="de-DE"/>
        </w:rPr>
        <w:t>___</w:t>
      </w:r>
      <w:r w:rsidR="00F72B86">
        <w:rPr>
          <w:rFonts w:ascii="Sylfaen" w:hAnsi="Sylfaen"/>
          <w:lang w:val="hy-AM"/>
        </w:rPr>
        <w:t xml:space="preserve">  </w:t>
      </w:r>
      <w:r w:rsidR="00F72B86" w:rsidRPr="005E7ABC">
        <w:rPr>
          <w:rFonts w:ascii="Sylfaen" w:hAnsi="Sylfaen"/>
        </w:rPr>
        <w:t>հրամանով</w:t>
      </w:r>
      <w:r w:rsidR="00F72B86" w:rsidRPr="00F72B86">
        <w:rPr>
          <w:rFonts w:ascii="Sylfaen" w:hAnsi="Sylfaen"/>
          <w:lang w:val="de-DE"/>
        </w:rPr>
        <w:t xml:space="preserve"> </w:t>
      </w:r>
      <w:r w:rsidR="00F72B86" w:rsidRPr="005E7ABC">
        <w:rPr>
          <w:rFonts w:ascii="Sylfaen" w:hAnsi="Sylfaen"/>
        </w:rPr>
        <w:t>կազմավորված</w:t>
      </w:r>
      <w:r w:rsidR="00F72B86" w:rsidRPr="005E7ABC">
        <w:rPr>
          <w:rFonts w:ascii="Sylfaen" w:hAnsi="Sylfaen"/>
          <w:lang w:val="de-DE"/>
        </w:rPr>
        <w:t xml:space="preserve"> </w:t>
      </w:r>
      <w:r w:rsidR="00F72B86" w:rsidRPr="005E7ABC">
        <w:rPr>
          <w:rFonts w:ascii="Sylfaen" w:hAnsi="Sylfaen"/>
        </w:rPr>
        <w:t>գնման</w:t>
      </w:r>
      <w:r w:rsidR="00F72B86" w:rsidRPr="005E7ABC">
        <w:rPr>
          <w:rFonts w:ascii="Sylfaen" w:hAnsi="Sylfaen"/>
          <w:lang w:val="de-DE"/>
        </w:rPr>
        <w:t xml:space="preserve"> </w:t>
      </w:r>
      <w:r w:rsidR="00F72B86" w:rsidRPr="005E7ABC">
        <w:rPr>
          <w:rFonts w:ascii="Sylfaen" w:hAnsi="Sylfaen"/>
        </w:rPr>
        <w:t>պատասխանատու</w:t>
      </w:r>
      <w:r w:rsidR="00F72B86" w:rsidRPr="005E7ABC">
        <w:rPr>
          <w:rFonts w:ascii="Sylfaen" w:hAnsi="Sylfaen"/>
          <w:lang w:val="de-DE"/>
        </w:rPr>
        <w:t xml:space="preserve"> </w:t>
      </w:r>
      <w:r w:rsidR="00F72B86" w:rsidRPr="005E7ABC">
        <w:rPr>
          <w:rFonts w:ascii="Sylfaen" w:hAnsi="Sylfaen"/>
        </w:rPr>
        <w:t>ստորաբաժանման</w:t>
      </w:r>
      <w:r w:rsidR="00F72B86" w:rsidRPr="005E7ABC">
        <w:rPr>
          <w:rFonts w:ascii="Sylfaen" w:hAnsi="Sylfaen"/>
          <w:lang w:val="de-DE"/>
        </w:rPr>
        <w:t xml:space="preserve"> </w:t>
      </w:r>
      <w:r w:rsidR="00F72B86" w:rsidRPr="005E7ABC">
        <w:rPr>
          <w:rFonts w:ascii="Sylfaen" w:hAnsi="Sylfaen"/>
        </w:rPr>
        <w:t>գնման</w:t>
      </w:r>
      <w:r w:rsidR="00F72B86" w:rsidRPr="005E7ABC">
        <w:rPr>
          <w:rFonts w:ascii="Sylfaen" w:hAnsi="Sylfaen"/>
          <w:lang w:val="de-DE"/>
        </w:rPr>
        <w:t xml:space="preserve"> </w:t>
      </w:r>
      <w:r w:rsidR="00F72B86" w:rsidRPr="005E7ABC">
        <w:rPr>
          <w:rFonts w:ascii="Sylfaen" w:hAnsi="Sylfaen"/>
        </w:rPr>
        <w:t>հայտը</w:t>
      </w:r>
      <w:r w:rsidR="00F72B86" w:rsidRPr="005E7ABC">
        <w:rPr>
          <w:rFonts w:ascii="Sylfaen" w:hAnsi="Sylfaen"/>
          <w:lang w:val="de-DE"/>
        </w:rPr>
        <w:t>:</w:t>
      </w:r>
    </w:p>
    <w:p w:rsidR="00F72B86" w:rsidRPr="005E7ABC" w:rsidRDefault="00F72B86" w:rsidP="00F72B86">
      <w:pPr>
        <w:jc w:val="right"/>
        <w:rPr>
          <w:rFonts w:ascii="Sylfaen" w:hAnsi="Sylfaen"/>
          <w:lang w:val="de-DE"/>
        </w:rPr>
      </w:pPr>
    </w:p>
    <w:p w:rsidR="00C36738" w:rsidRPr="005E7ABC" w:rsidRDefault="00C36738" w:rsidP="00C36738">
      <w:pPr>
        <w:spacing w:line="360" w:lineRule="auto"/>
        <w:jc w:val="both"/>
        <w:rPr>
          <w:rFonts w:ascii="Sylfaen" w:hAnsi="Sylfaen"/>
          <w:lang w:val="de-DE"/>
        </w:rPr>
      </w:pPr>
    </w:p>
    <w:p w:rsidR="00C36738" w:rsidRPr="005E7ABC" w:rsidRDefault="00C36738" w:rsidP="00C36738">
      <w:pPr>
        <w:spacing w:line="360" w:lineRule="auto"/>
        <w:jc w:val="both"/>
        <w:rPr>
          <w:rFonts w:ascii="Sylfaen" w:hAnsi="Sylfaen"/>
          <w:lang w:val="de-DE"/>
        </w:rPr>
      </w:pPr>
    </w:p>
    <w:p w:rsidR="00C36738" w:rsidRPr="005E7ABC" w:rsidRDefault="00C36738" w:rsidP="00C36738">
      <w:pPr>
        <w:spacing w:line="360" w:lineRule="auto"/>
        <w:jc w:val="both"/>
        <w:rPr>
          <w:rFonts w:ascii="Sylfaen" w:hAnsi="Sylfaen"/>
          <w:lang w:val="de-DE"/>
        </w:rPr>
      </w:pPr>
    </w:p>
    <w:p w:rsidR="00C36738" w:rsidRPr="005E7ABC" w:rsidRDefault="00C36738" w:rsidP="00C36738">
      <w:pPr>
        <w:spacing w:line="360" w:lineRule="auto"/>
        <w:jc w:val="both"/>
        <w:rPr>
          <w:rFonts w:ascii="Sylfaen" w:hAnsi="Sylfaen"/>
          <w:lang w:val="de-DE"/>
        </w:rPr>
      </w:pPr>
    </w:p>
    <w:p w:rsidR="00C36738" w:rsidRPr="005E7ABC" w:rsidRDefault="00C36738" w:rsidP="00C36738">
      <w:pPr>
        <w:spacing w:line="360" w:lineRule="auto"/>
        <w:jc w:val="both"/>
        <w:rPr>
          <w:rFonts w:ascii="Sylfaen" w:hAnsi="Sylfaen"/>
          <w:lang w:val="de-DE"/>
        </w:rPr>
      </w:pPr>
    </w:p>
    <w:p w:rsidR="00C36738" w:rsidRPr="005E7ABC" w:rsidRDefault="00C36738" w:rsidP="00C36738">
      <w:pPr>
        <w:spacing w:line="360" w:lineRule="auto"/>
        <w:jc w:val="both"/>
        <w:rPr>
          <w:rFonts w:ascii="Sylfaen" w:hAnsi="Sylfaen"/>
          <w:lang w:val="de-DE"/>
        </w:rPr>
      </w:pPr>
    </w:p>
    <w:p w:rsidR="00C36738" w:rsidRPr="005E7ABC" w:rsidRDefault="00C36738" w:rsidP="00C36738">
      <w:pPr>
        <w:spacing w:line="480" w:lineRule="auto"/>
        <w:jc w:val="both"/>
        <w:rPr>
          <w:rFonts w:ascii="Sylfaen" w:hAnsi="Sylfaen"/>
          <w:bCs/>
          <w:lang w:val="de-DE"/>
        </w:rPr>
      </w:pPr>
      <w:r w:rsidRPr="005E7ABC">
        <w:rPr>
          <w:rFonts w:ascii="Sylfaen" w:hAnsi="Sylfaen"/>
          <w:bCs/>
          <w:lang w:val="de-DE"/>
        </w:rPr>
        <w:t>Պատասխանատու ստորաբաժանման անդամներ</w:t>
      </w:r>
    </w:p>
    <w:p w:rsidR="00F72B86" w:rsidRPr="00F72B86" w:rsidRDefault="00F72B86" w:rsidP="00F72B86">
      <w:pPr>
        <w:spacing w:line="276" w:lineRule="auto"/>
        <w:jc w:val="both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Sylfaen"/>
          <w:b/>
          <w:bCs/>
          <w:sz w:val="20"/>
          <w:szCs w:val="20"/>
        </w:rPr>
        <w:t>Հանձնաժողովի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 xml:space="preserve"> </w:t>
      </w:r>
      <w:r w:rsidRPr="00E51030">
        <w:rPr>
          <w:rFonts w:ascii="Sylfaen" w:hAnsi="Sylfaen" w:cs="Sylfaen"/>
          <w:b/>
          <w:bCs/>
          <w:sz w:val="20"/>
          <w:szCs w:val="20"/>
        </w:rPr>
        <w:t>նախագահ՝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 xml:space="preserve">    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Արտակ Բեհբուդյան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 xml:space="preserve">   /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գյուղապետի տեղակալ</w:t>
      </w:r>
      <w:r w:rsidRPr="00F72B86">
        <w:rPr>
          <w:rFonts w:ascii="Sylfaen" w:hAnsi="Sylfaen" w:cs="Sylfaen"/>
          <w:b/>
          <w:bCs/>
          <w:sz w:val="20"/>
          <w:szCs w:val="20"/>
          <w:lang w:val="de-DE"/>
        </w:rPr>
        <w:t>/</w:t>
      </w:r>
    </w:p>
    <w:p w:rsidR="00F72B86" w:rsidRPr="00E51030" w:rsidRDefault="00F72B86" w:rsidP="00F72B86">
      <w:pPr>
        <w:spacing w:line="360" w:lineRule="auto"/>
        <w:rPr>
          <w:rFonts w:ascii="Sylfaen" w:hAnsi="Sylfaen"/>
          <w:bCs/>
          <w:sz w:val="20"/>
          <w:szCs w:val="20"/>
          <w:lang w:val="hy-AM"/>
        </w:rPr>
      </w:pPr>
      <w:r w:rsidRPr="00E51030">
        <w:rPr>
          <w:rFonts w:ascii="Sylfaen" w:hAnsi="Sylfaen"/>
          <w:bCs/>
          <w:sz w:val="20"/>
          <w:szCs w:val="20"/>
          <w:lang w:val="hy-AM"/>
        </w:rPr>
        <w:t xml:space="preserve"> </w:t>
      </w:r>
    </w:p>
    <w:p w:rsidR="00F72B86" w:rsidRPr="00E51030" w:rsidRDefault="00F72B86" w:rsidP="00F72B86">
      <w:pPr>
        <w:spacing w:line="360" w:lineRule="auto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Aramian Unicode"/>
          <w:b/>
          <w:sz w:val="20"/>
          <w:szCs w:val="20"/>
          <w:lang w:val="de-DE"/>
        </w:rPr>
        <w:t>Անդամներ՝</w:t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</w:p>
    <w:p w:rsidR="00F72B86" w:rsidRPr="00E51030" w:rsidRDefault="00F72B86" w:rsidP="00F72B86">
      <w:pPr>
        <w:spacing w:line="360" w:lineRule="auto"/>
        <w:ind w:left="-567" w:firstLine="1467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Aramian Unicode"/>
          <w:b/>
          <w:sz w:val="20"/>
          <w:szCs w:val="20"/>
          <w:lang w:val="de-DE"/>
        </w:rPr>
        <w:t xml:space="preserve">                                    </w:t>
      </w:r>
      <w:r w:rsidRPr="00E51030">
        <w:rPr>
          <w:rFonts w:ascii="Sylfaen" w:hAnsi="Sylfaen" w:cs="Aramian Unicode"/>
          <w:b/>
          <w:sz w:val="20"/>
          <w:szCs w:val="20"/>
          <w:lang w:val="hy-AM"/>
        </w:rPr>
        <w:t xml:space="preserve">               </w:t>
      </w:r>
      <w:r>
        <w:rPr>
          <w:rFonts w:ascii="Sylfaen" w:hAnsi="Sylfaen" w:cs="Aramian Unicode"/>
          <w:b/>
          <w:sz w:val="20"/>
          <w:szCs w:val="20"/>
          <w:lang w:val="hy-AM"/>
        </w:rPr>
        <w:t xml:space="preserve">           </w:t>
      </w:r>
      <w:r w:rsidRPr="00E51030">
        <w:rPr>
          <w:rFonts w:ascii="Sylfaen" w:hAnsi="Sylfaen" w:cs="Aramian Unicode"/>
          <w:b/>
          <w:sz w:val="20"/>
          <w:szCs w:val="20"/>
          <w:lang w:val="hy-AM"/>
        </w:rPr>
        <w:t xml:space="preserve">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Կարինե Գրիգորյան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 xml:space="preserve">   /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 xml:space="preserve"> հաշվապահ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>/</w:t>
      </w:r>
    </w:p>
    <w:p w:rsidR="00F72B86" w:rsidRPr="00E51030" w:rsidRDefault="00F72B86" w:rsidP="00F72B86">
      <w:pPr>
        <w:spacing w:line="360" w:lineRule="auto"/>
        <w:ind w:left="-567" w:firstLine="1467"/>
        <w:rPr>
          <w:rFonts w:ascii="Sylfaen" w:hAnsi="Sylfaen" w:cs="Aramian Unicode"/>
          <w:b/>
          <w:sz w:val="20"/>
          <w:szCs w:val="20"/>
          <w:lang w:val="de-DE"/>
        </w:rPr>
      </w:pP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ab/>
        <w:t xml:space="preserve">   </w:t>
      </w:r>
      <w:r w:rsidRPr="00E51030">
        <w:rPr>
          <w:rFonts w:ascii="Sylfaen" w:hAnsi="Sylfaen" w:cs="Aramian Unicode"/>
          <w:b/>
          <w:sz w:val="20"/>
          <w:szCs w:val="20"/>
          <w:lang w:val="hy-AM"/>
        </w:rPr>
        <w:t xml:space="preserve">         </w:t>
      </w:r>
      <w:r>
        <w:rPr>
          <w:rFonts w:ascii="Sylfaen" w:hAnsi="Sylfaen" w:cs="Aramian Unicode"/>
          <w:b/>
          <w:sz w:val="20"/>
          <w:szCs w:val="20"/>
          <w:lang w:val="hy-AM"/>
        </w:rPr>
        <w:t xml:space="preserve">          </w:t>
      </w:r>
      <w:r w:rsidRPr="00E51030">
        <w:rPr>
          <w:rFonts w:ascii="Sylfaen" w:hAnsi="Sylfaen" w:cs="Aramian Unicode"/>
          <w:b/>
          <w:sz w:val="20"/>
          <w:szCs w:val="20"/>
          <w:lang w:val="de-DE"/>
        </w:rPr>
        <w:t xml:space="preserve"> 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Թամարա Երանոսյան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 xml:space="preserve">  /</w:t>
      </w:r>
      <w:r w:rsidRPr="00E51030">
        <w:rPr>
          <w:rFonts w:ascii="Sylfaen" w:hAnsi="Sylfaen" w:cs="Sylfaen"/>
          <w:b/>
          <w:bCs/>
          <w:sz w:val="20"/>
          <w:szCs w:val="20"/>
          <w:lang w:val="hy-AM"/>
        </w:rPr>
        <w:t>գանձապահ</w:t>
      </w:r>
      <w:r w:rsidRPr="00E51030">
        <w:rPr>
          <w:rFonts w:ascii="Sylfaen" w:hAnsi="Sylfaen" w:cs="Sylfaen"/>
          <w:b/>
          <w:bCs/>
          <w:sz w:val="20"/>
          <w:szCs w:val="20"/>
          <w:lang w:val="de-DE"/>
        </w:rPr>
        <w:t>/</w:t>
      </w:r>
    </w:p>
    <w:p w:rsidR="00C36738" w:rsidRPr="005E7ABC" w:rsidRDefault="00C36738" w:rsidP="00C36738">
      <w:pPr>
        <w:spacing w:line="480" w:lineRule="auto"/>
        <w:jc w:val="both"/>
        <w:rPr>
          <w:rFonts w:ascii="Sylfaen" w:hAnsi="Sylfaen" w:cs="Sylfaen"/>
          <w:b/>
          <w:bCs/>
          <w:lang w:val="de-DE"/>
        </w:rPr>
      </w:pPr>
      <w:r w:rsidRPr="005E7ABC">
        <w:rPr>
          <w:rFonts w:ascii="Sylfaen" w:hAnsi="Sylfaen"/>
          <w:bCs/>
          <w:lang w:val="de-DE"/>
        </w:rPr>
        <w:t xml:space="preserve">              </w:t>
      </w:r>
    </w:p>
    <w:p w:rsidR="00C36738" w:rsidRPr="005E7ABC" w:rsidRDefault="00F72B86" w:rsidP="00C36738">
      <w:pPr>
        <w:spacing w:line="360" w:lineRule="auto"/>
        <w:jc w:val="both"/>
        <w:rPr>
          <w:rFonts w:ascii="Sylfaen" w:hAnsi="Sylfaen"/>
          <w:lang w:val="de-DE"/>
        </w:rPr>
      </w:pPr>
      <w:r w:rsidRPr="00F72B86">
        <w:rPr>
          <w:rFonts w:ascii="Sylfaen" w:hAnsi="Sylfaen" w:cs="Sylfaen"/>
          <w:lang w:val="de-DE"/>
        </w:rPr>
        <w:t>&lt;&lt;</w:t>
      </w:r>
      <w:r w:rsidRPr="00F72B86">
        <w:rPr>
          <w:rFonts w:ascii="Sylfaen" w:hAnsi="Sylfaen" w:cs="Sylfaen"/>
          <w:lang w:val="hy-AM"/>
        </w:rPr>
        <w:t>04</w:t>
      </w:r>
      <w:r w:rsidR="00C36738" w:rsidRPr="00F72B86">
        <w:rPr>
          <w:rFonts w:ascii="Sylfaen" w:hAnsi="Sylfaen" w:cs="Sylfaen"/>
          <w:lang w:val="de-DE"/>
        </w:rPr>
        <w:t>&gt;&gt;  &lt;&lt;</w:t>
      </w:r>
      <w:r w:rsidRPr="00F72B86">
        <w:rPr>
          <w:rFonts w:ascii="Sylfaen" w:hAnsi="Sylfaen" w:cs="Arial"/>
          <w:lang w:val="hy-AM"/>
        </w:rPr>
        <w:t xml:space="preserve"> դեկտեմբերի</w:t>
      </w:r>
      <w:r w:rsidRPr="00F72B86">
        <w:rPr>
          <w:rFonts w:ascii="Sylfaen" w:hAnsi="Sylfaen" w:cs="Sylfaen"/>
          <w:lang w:val="de-DE"/>
        </w:rPr>
        <w:t xml:space="preserve"> </w:t>
      </w:r>
      <w:r w:rsidR="00C36738" w:rsidRPr="00F72B86">
        <w:rPr>
          <w:rFonts w:ascii="Sylfaen" w:hAnsi="Sylfaen" w:cs="Sylfaen"/>
          <w:lang w:val="de-DE"/>
        </w:rPr>
        <w:t>&gt;&gt; 201</w:t>
      </w:r>
      <w:r w:rsidRPr="00F72B86">
        <w:rPr>
          <w:rFonts w:ascii="Sylfaen" w:hAnsi="Sylfaen" w:cs="Sylfaen"/>
          <w:lang w:val="hy-AM"/>
        </w:rPr>
        <w:t>7</w:t>
      </w:r>
      <w:r w:rsidR="00C36738" w:rsidRPr="00F72B86">
        <w:rPr>
          <w:rFonts w:ascii="Sylfaen" w:hAnsi="Sylfaen" w:cs="Sylfaen"/>
          <w:lang w:val="de-DE"/>
        </w:rPr>
        <w:t xml:space="preserve">  թ</w:t>
      </w:r>
    </w:p>
    <w:p w:rsidR="00C36738" w:rsidRPr="005E7ABC" w:rsidRDefault="00C36738" w:rsidP="00C36738">
      <w:pPr>
        <w:rPr>
          <w:rFonts w:ascii="Sylfaen" w:hAnsi="Sylfaen"/>
          <w:lang w:val="de-DE"/>
        </w:rPr>
      </w:pPr>
    </w:p>
    <w:p w:rsidR="00C36738" w:rsidRPr="005E7ABC" w:rsidRDefault="00C36738" w:rsidP="00C36738">
      <w:pPr>
        <w:rPr>
          <w:rFonts w:ascii="Sylfaen" w:hAnsi="Sylfaen"/>
          <w:lang w:val="de-DE"/>
        </w:rPr>
      </w:pPr>
    </w:p>
    <w:p w:rsidR="00C36738" w:rsidRPr="005E7ABC" w:rsidRDefault="00C36738" w:rsidP="00C36738">
      <w:pPr>
        <w:rPr>
          <w:rFonts w:ascii="Sylfaen" w:hAnsi="Sylfaen"/>
          <w:lang w:val="de-DE"/>
        </w:rPr>
      </w:pPr>
    </w:p>
    <w:p w:rsidR="00C36738" w:rsidRPr="005E7ABC" w:rsidRDefault="00C36738" w:rsidP="00C36738">
      <w:pPr>
        <w:ind w:firstLine="284"/>
        <w:jc w:val="right"/>
        <w:rPr>
          <w:rFonts w:ascii="Sylfaen" w:hAnsi="Sylfaen"/>
          <w:b/>
          <w:lang w:val="de-DE"/>
        </w:rPr>
      </w:pPr>
    </w:p>
    <w:p w:rsidR="00C36738" w:rsidRPr="005E7ABC" w:rsidRDefault="00C36738" w:rsidP="00C36738">
      <w:pPr>
        <w:spacing w:line="360" w:lineRule="auto"/>
        <w:rPr>
          <w:rFonts w:ascii="Sylfaen" w:hAnsi="Sylfaen" w:cs="Arial LatArm"/>
          <w:lang w:val="de-DE"/>
        </w:rPr>
      </w:pPr>
      <w:r w:rsidRPr="005E7ABC">
        <w:rPr>
          <w:rFonts w:ascii="Sylfaen" w:hAnsi="Sylfaen"/>
          <w:lang w:val="de-DE"/>
        </w:rPr>
        <w:tab/>
      </w:r>
      <w:r w:rsidRPr="005E7ABC">
        <w:rPr>
          <w:rFonts w:ascii="Sylfaen" w:hAnsi="Sylfaen"/>
          <w:lang w:val="de-DE"/>
        </w:rPr>
        <w:tab/>
      </w:r>
      <w:r w:rsidRPr="005E7ABC">
        <w:rPr>
          <w:rFonts w:ascii="Sylfaen" w:hAnsi="Sylfaen"/>
          <w:lang w:val="de-DE"/>
        </w:rPr>
        <w:tab/>
      </w:r>
      <w:r w:rsidRPr="005E7ABC">
        <w:rPr>
          <w:rFonts w:ascii="Sylfaen" w:hAnsi="Sylfaen"/>
          <w:i/>
          <w:lang w:val="de-DE"/>
        </w:rPr>
        <w:tab/>
      </w:r>
      <w:r w:rsidRPr="005E7ABC">
        <w:rPr>
          <w:rFonts w:ascii="Sylfaen" w:hAnsi="Sylfaen"/>
          <w:i/>
          <w:lang w:val="de-DE"/>
        </w:rPr>
        <w:tab/>
      </w:r>
    </w:p>
    <w:p w:rsidR="001B5363" w:rsidRPr="005E7ABC" w:rsidRDefault="001B5363">
      <w:pPr>
        <w:rPr>
          <w:rFonts w:ascii="Sylfaen" w:hAnsi="Sylfaen"/>
        </w:rPr>
      </w:pPr>
    </w:p>
    <w:sectPr w:rsidR="001B5363" w:rsidRPr="005E7ABC" w:rsidSect="00E96725">
      <w:pgSz w:w="11909" w:h="16834" w:code="9"/>
      <w:pgMar w:top="1152" w:right="1152" w:bottom="634" w:left="1152" w:header="720" w:footer="25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mian Unicode">
    <w:charset w:val="00"/>
    <w:family w:val="roman"/>
    <w:pitch w:val="variable"/>
    <w:sig w:usb0="000004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36738"/>
    <w:rsid w:val="0003265B"/>
    <w:rsid w:val="00063179"/>
    <w:rsid w:val="001B5363"/>
    <w:rsid w:val="00404E93"/>
    <w:rsid w:val="00445FAB"/>
    <w:rsid w:val="005E7ABC"/>
    <w:rsid w:val="00C31C43"/>
    <w:rsid w:val="00C36738"/>
    <w:rsid w:val="00D33E41"/>
    <w:rsid w:val="00E96725"/>
    <w:rsid w:val="00F7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Armen Sargsyan</dc:creator>
  <cp:lastModifiedBy>Arsen</cp:lastModifiedBy>
  <cp:revision>3</cp:revision>
  <cp:lastPrinted>2017-12-04T16:26:00Z</cp:lastPrinted>
  <dcterms:created xsi:type="dcterms:W3CDTF">2017-07-14T02:14:00Z</dcterms:created>
  <dcterms:modified xsi:type="dcterms:W3CDTF">2017-12-04T16:27:00Z</dcterms:modified>
</cp:coreProperties>
</file>